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854" w:type="dxa"/>
        <w:tblLook w:val="04A0" w:firstRow="1" w:lastRow="0" w:firstColumn="1" w:lastColumn="0" w:noHBand="0" w:noVBand="1"/>
      </w:tblPr>
      <w:tblGrid>
        <w:gridCol w:w="2606"/>
        <w:gridCol w:w="4878"/>
        <w:gridCol w:w="24"/>
        <w:gridCol w:w="1146"/>
        <w:gridCol w:w="66"/>
        <w:gridCol w:w="1134"/>
      </w:tblGrid>
      <w:tr w:rsidR="00FE60AA" w:rsidRPr="00FE60AA" w14:paraId="105FF72C" w14:textId="77777777" w:rsidTr="00566E27">
        <w:trPr>
          <w:trHeight w:val="300"/>
        </w:trPr>
        <w:tc>
          <w:tcPr>
            <w:tcW w:w="9854" w:type="dxa"/>
            <w:gridSpan w:val="6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B75AA6" w:rsidRPr="00FE60AA" w14:paraId="1AD80ECA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5ADA4AF9" w:rsidR="00FE60AA" w:rsidRPr="00FE60AA" w:rsidRDefault="00B75AA6">
            <w:pPr>
              <w:rPr>
                <w:sz w:val="24"/>
                <w:szCs w:val="24"/>
              </w:rPr>
            </w:pPr>
            <w:r w:rsidRPr="00B75AA6">
              <w:rPr>
                <w:sz w:val="24"/>
                <w:szCs w:val="24"/>
              </w:rPr>
              <w:t xml:space="preserve">Urządzenia w trasie światłowodowej nr </w:t>
            </w:r>
            <w:r w:rsidR="00357D4E">
              <w:rPr>
                <w:sz w:val="24"/>
                <w:szCs w:val="24"/>
              </w:rPr>
              <w:t>1</w:t>
            </w:r>
            <w:r w:rsidRPr="00B75AA6">
              <w:rPr>
                <w:sz w:val="24"/>
                <w:szCs w:val="24"/>
              </w:rPr>
              <w:t xml:space="preserve"> - z wszystkimi komponentami</w:t>
            </w:r>
          </w:p>
        </w:tc>
        <w:tc>
          <w:tcPr>
            <w:tcW w:w="1170" w:type="dxa"/>
            <w:gridSpan w:val="2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200" w:type="dxa"/>
            <w:gridSpan w:val="2"/>
            <w:noWrap/>
            <w:hideMark/>
          </w:tcPr>
          <w:p w14:paraId="35B5CF22" w14:textId="1E270445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2E2279">
              <w:rPr>
                <w:sz w:val="24"/>
                <w:szCs w:val="24"/>
              </w:rPr>
              <w:t>1</w:t>
            </w:r>
            <w:r w:rsidR="00B75AA6">
              <w:rPr>
                <w:sz w:val="24"/>
                <w:szCs w:val="24"/>
              </w:rPr>
              <w:t>3</w:t>
            </w:r>
          </w:p>
        </w:tc>
      </w:tr>
      <w:tr w:rsidR="00FE60AA" w:rsidRPr="00FE60AA" w14:paraId="52B59114" w14:textId="77777777" w:rsidTr="00566E27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248" w:type="dxa"/>
            <w:gridSpan w:val="5"/>
          </w:tcPr>
          <w:p w14:paraId="65504009" w14:textId="3628DF14" w:rsidR="00FE60AA" w:rsidRPr="00FE60AA" w:rsidRDefault="002E2279">
            <w:pPr>
              <w:rPr>
                <w:sz w:val="24"/>
                <w:szCs w:val="24"/>
              </w:rPr>
            </w:pPr>
            <w:r w:rsidRPr="002E2279">
              <w:rPr>
                <w:sz w:val="24"/>
                <w:szCs w:val="24"/>
              </w:rPr>
              <w:t>S-11-1</w:t>
            </w:r>
            <w:r w:rsidR="00B75AA6">
              <w:rPr>
                <w:sz w:val="24"/>
                <w:szCs w:val="24"/>
              </w:rPr>
              <w:t>50</w:t>
            </w:r>
            <w:r w:rsidR="00357D4E">
              <w:rPr>
                <w:sz w:val="24"/>
                <w:szCs w:val="24"/>
              </w:rPr>
              <w:t>8</w:t>
            </w:r>
            <w:r w:rsidRPr="002E2279">
              <w:rPr>
                <w:sz w:val="24"/>
                <w:szCs w:val="24"/>
              </w:rPr>
              <w:t>/4/1</w:t>
            </w:r>
            <w:r w:rsidR="00B75AA6">
              <w:rPr>
                <w:sz w:val="24"/>
                <w:szCs w:val="24"/>
              </w:rPr>
              <w:t>3</w:t>
            </w:r>
          </w:p>
        </w:tc>
      </w:tr>
      <w:tr w:rsidR="00B75AA6" w:rsidRPr="00FE60AA" w14:paraId="28B0A081" w14:textId="77777777" w:rsidTr="00566E27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36356BAE" w:rsidR="00FE60AA" w:rsidRPr="00FE60AA" w:rsidRDefault="00B75AA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Cena rynkowa oszacowana według doświadczenia administratorów właściciela</w:t>
            </w:r>
          </w:p>
        </w:tc>
        <w:tc>
          <w:tcPr>
            <w:tcW w:w="1170" w:type="dxa"/>
            <w:gridSpan w:val="2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200" w:type="dxa"/>
            <w:gridSpan w:val="2"/>
            <w:noWrap/>
            <w:hideMark/>
          </w:tcPr>
          <w:p w14:paraId="19F0E0E9" w14:textId="6393846F" w:rsidR="002E2279" w:rsidRDefault="007720AF" w:rsidP="002E227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</w:t>
            </w:r>
            <w:r w:rsidR="00B75AA6">
              <w:rPr>
                <w:rFonts w:ascii="Calibri" w:hAnsi="Calibri" w:cs="Calibri"/>
                <w:color w:val="000000"/>
              </w:rPr>
              <w:t>00,00</w:t>
            </w:r>
          </w:p>
          <w:p w14:paraId="14981029" w14:textId="360F17E4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zł</w:t>
            </w:r>
          </w:p>
        </w:tc>
      </w:tr>
      <w:tr w:rsidR="00B75AA6" w:rsidRPr="00FE60AA" w14:paraId="223107A7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D1D73ED" w:rsidR="00FE60AA" w:rsidRPr="00FE60AA" w:rsidRDefault="00B75AA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------</w:t>
            </w:r>
          </w:p>
        </w:tc>
        <w:tc>
          <w:tcPr>
            <w:tcW w:w="1170" w:type="dxa"/>
            <w:gridSpan w:val="2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200" w:type="dxa"/>
            <w:gridSpan w:val="2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B75AA6" w:rsidRPr="00FE60AA" w14:paraId="0557C551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62C670D1" w:rsidR="00FE60AA" w:rsidRPr="00FE60AA" w:rsidRDefault="00B75AA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DWDM</w:t>
            </w:r>
          </w:p>
        </w:tc>
        <w:tc>
          <w:tcPr>
            <w:tcW w:w="1170" w:type="dxa"/>
            <w:gridSpan w:val="2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200" w:type="dxa"/>
            <w:gridSpan w:val="2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B75AA6" w:rsidRPr="00FE60AA" w14:paraId="41D54B62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51CF197A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AB404F">
              <w:rPr>
                <w:sz w:val="24"/>
                <w:szCs w:val="24"/>
              </w:rPr>
              <w:t>szafie serwerowej</w:t>
            </w:r>
          </w:p>
        </w:tc>
        <w:tc>
          <w:tcPr>
            <w:tcW w:w="1170" w:type="dxa"/>
            <w:gridSpan w:val="2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200" w:type="dxa"/>
            <w:gridSpan w:val="2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B75AA6" w:rsidRPr="00FE60AA" w14:paraId="11C7DCF8" w14:textId="77777777" w:rsidTr="00B75AA6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2E2279" w:rsidRPr="00FE60AA" w:rsidRDefault="002E2279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4902" w:type="dxa"/>
            <w:gridSpan w:val="2"/>
            <w:noWrap/>
          </w:tcPr>
          <w:p w14:paraId="7FE2BBD5" w14:textId="71E2F277" w:rsidR="002E2279" w:rsidRDefault="002E2279">
            <w:pPr>
              <w:rPr>
                <w:sz w:val="24"/>
                <w:szCs w:val="24"/>
              </w:rPr>
            </w:pPr>
          </w:p>
        </w:tc>
        <w:tc>
          <w:tcPr>
            <w:tcW w:w="1212" w:type="dxa"/>
            <w:gridSpan w:val="2"/>
          </w:tcPr>
          <w:p w14:paraId="5C673ED8" w14:textId="4ADECE25" w:rsidR="002E2279" w:rsidRPr="00FE60AA" w:rsidRDefault="002E2279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14:paraId="26687E74" w14:textId="736A03D9" w:rsidR="002E2279" w:rsidRPr="00FE60AA" w:rsidRDefault="002E2279">
            <w:pPr>
              <w:rPr>
                <w:sz w:val="24"/>
                <w:szCs w:val="24"/>
              </w:rPr>
            </w:pPr>
          </w:p>
        </w:tc>
      </w:tr>
      <w:tr w:rsidR="00FE60AA" w:rsidRPr="00FE60AA" w14:paraId="793F9955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248" w:type="dxa"/>
            <w:gridSpan w:val="5"/>
            <w:hideMark/>
          </w:tcPr>
          <w:p w14:paraId="1E33A449" w14:textId="0969639D" w:rsidR="00FE60AA" w:rsidRDefault="00B75AA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Dwa zestawy do transmisji danych plus dwa zasilacze</w:t>
            </w:r>
            <w:r w:rsidR="002E2279">
              <w:rPr>
                <w:sz w:val="24"/>
                <w:szCs w:val="24"/>
              </w:rPr>
              <w:t>, brak okablowania,</w:t>
            </w:r>
            <w:r>
              <w:rPr>
                <w:sz w:val="24"/>
                <w:szCs w:val="24"/>
              </w:rPr>
              <w:t xml:space="preserve"> urza</w:t>
            </w:r>
            <w:r>
              <w:t>dzenie nie działa</w:t>
            </w:r>
          </w:p>
          <w:p w14:paraId="272DC83A" w14:textId="48B0B30E" w:rsidR="003111BC" w:rsidRDefault="00B75AA6">
            <w:pPr>
              <w:rPr>
                <w:sz w:val="24"/>
                <w:szCs w:val="24"/>
              </w:rPr>
            </w:pPr>
            <w:r w:rsidRPr="00B75AA6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3DD1FDAC" wp14:editId="7E901E34">
                  <wp:extent cx="4130341" cy="6073131"/>
                  <wp:effectExtent l="0" t="0" r="3810" b="4445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41190" cy="6089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C0A3E0" w14:textId="7DF51434" w:rsidR="003111BC" w:rsidRDefault="003111BC">
            <w:pPr>
              <w:rPr>
                <w:sz w:val="24"/>
                <w:szCs w:val="24"/>
              </w:rPr>
            </w:pPr>
          </w:p>
          <w:p w14:paraId="3E15104B" w14:textId="68437595" w:rsidR="00F55483" w:rsidRDefault="00F55483">
            <w:pPr>
              <w:rPr>
                <w:sz w:val="24"/>
                <w:szCs w:val="24"/>
              </w:rPr>
            </w:pPr>
          </w:p>
          <w:p w14:paraId="3FD39CD7" w14:textId="3C7DBF7B" w:rsidR="00F55483" w:rsidRDefault="00B75AA6">
            <w:pPr>
              <w:rPr>
                <w:sz w:val="24"/>
                <w:szCs w:val="24"/>
              </w:rPr>
            </w:pPr>
            <w:r w:rsidRPr="00B75AA6">
              <w:rPr>
                <w:noProof/>
                <w:sz w:val="24"/>
                <w:szCs w:val="24"/>
                <w:lang w:eastAsia="pl-PL"/>
              </w:rPr>
              <w:lastRenderedPageBreak/>
              <w:drawing>
                <wp:inline distT="0" distB="0" distL="0" distR="0" wp14:anchorId="3F27ACF2" wp14:editId="1B695FEE">
                  <wp:extent cx="4283126" cy="5629882"/>
                  <wp:effectExtent l="0" t="0" r="3175" b="9525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8322" cy="5649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F20F65" w14:textId="7F02BC60" w:rsidR="00F55483" w:rsidRDefault="00F55483">
            <w:pPr>
              <w:rPr>
                <w:sz w:val="24"/>
                <w:szCs w:val="24"/>
              </w:rPr>
            </w:pPr>
          </w:p>
          <w:p w14:paraId="0AB913F7" w14:textId="22670F3F" w:rsidR="003111BC" w:rsidRPr="00FE60AA" w:rsidRDefault="003111BC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133F02AC" w14:textId="12A02A48" w:rsidR="00FE60AA" w:rsidRDefault="00FE60AA" w:rsidP="00FE60AA">
      <w:pPr>
        <w:jc w:val="center"/>
      </w:pPr>
    </w:p>
    <w:p w14:paraId="73CBAB6D" w14:textId="1FC081F3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7720AF">
        <w:rPr>
          <w:sz w:val="24"/>
          <w:szCs w:val="24"/>
        </w:rPr>
        <w:t>Krzysztof Kortalla, Piotr Mozala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2D2C47B3" w14:textId="77777777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Akceptacja: Kierownik </w:t>
      </w:r>
    </w:p>
    <w:p w14:paraId="16C77300" w14:textId="77777777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25BC077B" w14:textId="3491FEE9" w:rsidR="003111BC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8D019E5" w14:textId="77777777" w:rsidR="0071106D" w:rsidRDefault="0071106D" w:rsidP="00B75AA6">
      <w:pPr>
        <w:spacing w:after="0" w:line="240" w:lineRule="auto"/>
      </w:pPr>
      <w:r>
        <w:separator/>
      </w:r>
    </w:p>
  </w:endnote>
  <w:endnote w:type="continuationSeparator" w:id="0">
    <w:p w14:paraId="158729BD" w14:textId="77777777" w:rsidR="0071106D" w:rsidRDefault="0071106D" w:rsidP="00B75A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3FA9A4A" w14:textId="77777777" w:rsidR="0071106D" w:rsidRDefault="0071106D" w:rsidP="00B75AA6">
      <w:pPr>
        <w:spacing w:after="0" w:line="240" w:lineRule="auto"/>
      </w:pPr>
      <w:r>
        <w:separator/>
      </w:r>
    </w:p>
  </w:footnote>
  <w:footnote w:type="continuationSeparator" w:id="0">
    <w:p w14:paraId="6B4B753A" w14:textId="77777777" w:rsidR="0071106D" w:rsidRDefault="0071106D" w:rsidP="00B75AA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26D9B"/>
    <w:rsid w:val="00067543"/>
    <w:rsid w:val="00082B8A"/>
    <w:rsid w:val="000F66F8"/>
    <w:rsid w:val="001F0E67"/>
    <w:rsid w:val="00281983"/>
    <w:rsid w:val="002E2279"/>
    <w:rsid w:val="003111BC"/>
    <w:rsid w:val="003377AA"/>
    <w:rsid w:val="00357D4E"/>
    <w:rsid w:val="003C3185"/>
    <w:rsid w:val="004273CB"/>
    <w:rsid w:val="004B793E"/>
    <w:rsid w:val="004D7B17"/>
    <w:rsid w:val="00506ED4"/>
    <w:rsid w:val="00511C20"/>
    <w:rsid w:val="00534C97"/>
    <w:rsid w:val="005628F1"/>
    <w:rsid w:val="00566E27"/>
    <w:rsid w:val="005B2C1E"/>
    <w:rsid w:val="0066096E"/>
    <w:rsid w:val="00661F3F"/>
    <w:rsid w:val="006D3E78"/>
    <w:rsid w:val="0071106D"/>
    <w:rsid w:val="007720AF"/>
    <w:rsid w:val="00784CA6"/>
    <w:rsid w:val="007B75B5"/>
    <w:rsid w:val="009301E6"/>
    <w:rsid w:val="00997E03"/>
    <w:rsid w:val="009A044D"/>
    <w:rsid w:val="00A7610B"/>
    <w:rsid w:val="00AB404F"/>
    <w:rsid w:val="00AC07ED"/>
    <w:rsid w:val="00B509EC"/>
    <w:rsid w:val="00B643F4"/>
    <w:rsid w:val="00B75AA6"/>
    <w:rsid w:val="00BD0DF9"/>
    <w:rsid w:val="00C15415"/>
    <w:rsid w:val="00CF2E3D"/>
    <w:rsid w:val="00D16D21"/>
    <w:rsid w:val="00E731BA"/>
    <w:rsid w:val="00EB0AFB"/>
    <w:rsid w:val="00EB6877"/>
    <w:rsid w:val="00F55483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B75AA6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B75AA6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75AA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2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93</Words>
  <Characters>560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2025-05-27T11:34:00Z</dcterms:created>
  <dcterms:modified xsi:type="dcterms:W3CDTF">2025-05-27T11:34:00Z</dcterms:modified>
</cp:coreProperties>
</file>